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391B" w14:textId="2B47DAB2" w:rsidR="00CE154F" w:rsidRPr="00456CD3" w:rsidRDefault="002E2401" w:rsidP="00CE154F">
      <w:pPr>
        <w:spacing w:after="0"/>
        <w:jc w:val="center"/>
        <w:rPr>
          <w:rFonts w:ascii="Doig Display Display" w:hAnsi="Doig Display Display" w:cstheme="minorHAnsi"/>
          <w:b/>
          <w:color w:val="0FA8BD"/>
          <w:sz w:val="40"/>
          <w:szCs w:val="40"/>
        </w:rPr>
      </w:pPr>
      <w:r w:rsidRPr="00456CD3">
        <w:rPr>
          <w:rFonts w:ascii="Doig Display Display" w:hAnsi="Doig Display Display" w:cstheme="minorHAnsi"/>
          <w:b/>
          <w:color w:val="0FA8BD"/>
          <w:sz w:val="40"/>
          <w:szCs w:val="40"/>
        </w:rPr>
        <w:t>Supporting Statement</w:t>
      </w:r>
      <w:r w:rsidR="00CE154F" w:rsidRPr="00456CD3">
        <w:rPr>
          <w:rFonts w:ascii="Doig Display Display" w:hAnsi="Doig Display Display" w:cstheme="minorHAnsi"/>
          <w:color w:val="0FA8BD"/>
          <w:sz w:val="40"/>
          <w:szCs w:val="40"/>
        </w:rPr>
        <w:t xml:space="preserve"> </w:t>
      </w:r>
      <w:r w:rsidR="00CE154F" w:rsidRPr="00456CD3">
        <w:rPr>
          <w:rFonts w:ascii="Doig Display Display" w:hAnsi="Doig Display Display" w:cstheme="minorHAnsi"/>
          <w:b/>
          <w:color w:val="0FA8BD"/>
          <w:sz w:val="40"/>
          <w:szCs w:val="40"/>
        </w:rPr>
        <w:t>for Fellowship</w:t>
      </w:r>
      <w:r w:rsidR="0006602C" w:rsidRPr="00456CD3">
        <w:rPr>
          <w:rFonts w:ascii="Doig Display Display" w:hAnsi="Doig Display Display" w:cstheme="minorHAnsi"/>
          <w:b/>
          <w:color w:val="0FA8BD"/>
          <w:sz w:val="40"/>
          <w:szCs w:val="40"/>
        </w:rPr>
        <w:t xml:space="preserve"> or Membership</w:t>
      </w:r>
      <w:r w:rsidR="00CE154F" w:rsidRPr="00456CD3">
        <w:rPr>
          <w:rFonts w:ascii="Doig Display Display" w:hAnsi="Doig Display Display" w:cstheme="minorHAnsi"/>
          <w:b/>
          <w:color w:val="0FA8BD"/>
          <w:sz w:val="40"/>
          <w:szCs w:val="40"/>
        </w:rPr>
        <w:t xml:space="preserve"> of The Faculty of Remote, Rural and Humanitarian Healthcare</w:t>
      </w:r>
      <w:r w:rsidR="00785E16">
        <w:rPr>
          <w:rFonts w:ascii="Doig Display Display" w:hAnsi="Doig Display Display" w:cstheme="minorHAnsi"/>
          <w:b/>
          <w:color w:val="0FA8BD"/>
          <w:sz w:val="40"/>
          <w:szCs w:val="40"/>
        </w:rPr>
        <w:t xml:space="preserve"> </w:t>
      </w:r>
    </w:p>
    <w:p w14:paraId="7B688D52" w14:textId="67B29190" w:rsidR="00605A27" w:rsidRPr="00456CD3" w:rsidRDefault="00605A27" w:rsidP="00605A27">
      <w:pPr>
        <w:rPr>
          <w:rFonts w:ascii="DM Sans" w:hAnsi="DM Sans"/>
          <w:color w:val="002B2E"/>
          <w:sz w:val="20"/>
          <w:szCs w:val="20"/>
        </w:rPr>
      </w:pPr>
    </w:p>
    <w:p w14:paraId="174216FD" w14:textId="666A766B" w:rsidR="005A2E22" w:rsidRDefault="005A2E22" w:rsidP="00663E47">
      <w:pPr>
        <w:spacing w:after="120"/>
        <w:rPr>
          <w:rFonts w:ascii="DM Sans" w:hAnsi="DM Sans" w:cstheme="minorHAnsi"/>
          <w:bCs/>
          <w:color w:val="002B2E"/>
        </w:rPr>
      </w:pPr>
      <w:r w:rsidRPr="005A2E22">
        <w:rPr>
          <w:rFonts w:ascii="DM Sans" w:hAnsi="DM Sans" w:cstheme="minorHAnsi"/>
          <w:bCs/>
          <w:color w:val="002B2E"/>
        </w:rPr>
        <w:t xml:space="preserve">This supporting statement should clearly outline </w:t>
      </w:r>
      <w:r w:rsidR="00663E47">
        <w:rPr>
          <w:rFonts w:ascii="DM Sans" w:hAnsi="DM Sans" w:cstheme="minorHAnsi"/>
          <w:bCs/>
          <w:color w:val="002B2E"/>
        </w:rPr>
        <w:t>your</w:t>
      </w:r>
      <w:r w:rsidRPr="005A2E22">
        <w:rPr>
          <w:rFonts w:ascii="DM Sans" w:hAnsi="DM Sans" w:cstheme="minorHAnsi"/>
          <w:bCs/>
          <w:color w:val="002B2E"/>
        </w:rPr>
        <w:t xml:space="preserve"> contribution to the development of remote, rural and humanitarian healthcare, and demonstrate the level at which the applicant is operating. Applicants are encouraged to use the Faculty’s </w:t>
      </w:r>
      <w:hyperlink r:id="rId10" w:history="1">
        <w:r w:rsidRPr="00DE7BCF">
          <w:rPr>
            <w:rStyle w:val="Hyperlink"/>
            <w:rFonts w:ascii="DM Sans" w:hAnsi="DM Sans" w:cstheme="minorHAnsi"/>
            <w:bCs/>
          </w:rPr>
          <w:t>Capabilities Framework</w:t>
        </w:r>
      </w:hyperlink>
      <w:r w:rsidRPr="005A2E22">
        <w:rPr>
          <w:rFonts w:ascii="DM Sans" w:hAnsi="DM Sans" w:cstheme="minorHAnsi"/>
          <w:bCs/>
          <w:color w:val="002B2E"/>
        </w:rPr>
        <w:t xml:space="preserve"> as a reference when preparing their statement.</w:t>
      </w:r>
    </w:p>
    <w:p w14:paraId="6FA566C1" w14:textId="166B5F4F" w:rsidR="00663E47" w:rsidRPr="00663E47" w:rsidRDefault="002E2401" w:rsidP="00663E47">
      <w:pPr>
        <w:spacing w:after="120"/>
        <w:rPr>
          <w:rFonts w:ascii="DM Sans" w:hAnsi="DM Sans" w:cstheme="minorHAnsi"/>
          <w:color w:val="002B2E"/>
        </w:rPr>
      </w:pPr>
      <w:r w:rsidRPr="00456CD3">
        <w:rPr>
          <w:rFonts w:ascii="DM Sans" w:hAnsi="DM Sans" w:cstheme="minorHAnsi"/>
          <w:color w:val="002B2E"/>
        </w:rPr>
        <w:t xml:space="preserve">When evaluating applications, assessors will evaluate evidence submitted in the application and consider how applicants have demonstrated their contribution and commitment to the development of remote, rural and humanitarian healthcare and at the level they are operating at. </w:t>
      </w:r>
    </w:p>
    <w:p w14:paraId="0427A3FB" w14:textId="77777777" w:rsidR="002E2401" w:rsidRPr="00456CD3" w:rsidRDefault="002E2401" w:rsidP="002E2401">
      <w:pPr>
        <w:spacing w:after="0"/>
        <w:rPr>
          <w:rFonts w:ascii="DM Sans" w:hAnsi="DM Sans" w:cstheme="minorHAnsi"/>
          <w:b/>
          <w:bCs/>
          <w:color w:val="002B2E"/>
        </w:rPr>
      </w:pPr>
      <w:r w:rsidRPr="00456CD3">
        <w:rPr>
          <w:rFonts w:ascii="DM Sans" w:hAnsi="DM Sans" w:cstheme="minorHAnsi"/>
          <w:b/>
          <w:bCs/>
          <w:color w:val="002B2E"/>
        </w:rPr>
        <w:t>Self</w:t>
      </w:r>
    </w:p>
    <w:p w14:paraId="7FCA8C14" w14:textId="77777777" w:rsidR="002E2401" w:rsidRPr="00456CD3" w:rsidRDefault="002E2401" w:rsidP="002E2401">
      <w:pPr>
        <w:pStyle w:val="ListParagraph"/>
        <w:numPr>
          <w:ilvl w:val="0"/>
          <w:numId w:val="5"/>
        </w:numPr>
        <w:spacing w:after="0" w:line="256" w:lineRule="auto"/>
        <w:rPr>
          <w:rFonts w:ascii="DM Sans" w:hAnsi="DM Sans" w:cstheme="minorHAnsi"/>
          <w:color w:val="002B2E"/>
        </w:rPr>
      </w:pPr>
      <w:r w:rsidRPr="00456CD3">
        <w:rPr>
          <w:rFonts w:ascii="DM Sans" w:hAnsi="DM Sans" w:cstheme="minorHAnsi"/>
          <w:color w:val="002B2E"/>
        </w:rPr>
        <w:t>Shows understanding of remote, rural and or humanitarian healthcare, demonstrates awareness and evidence of working with other teams and professions within remote, rural and humanitarian healthcare.</w:t>
      </w:r>
    </w:p>
    <w:p w14:paraId="186CC870" w14:textId="77777777" w:rsidR="002E2401" w:rsidRPr="00456CD3" w:rsidRDefault="002E2401" w:rsidP="002F29F0">
      <w:pPr>
        <w:spacing w:after="0"/>
        <w:rPr>
          <w:rFonts w:ascii="DM Sans" w:hAnsi="DM Sans" w:cstheme="minorHAnsi"/>
          <w:b/>
          <w:bCs/>
          <w:color w:val="002B2E"/>
        </w:rPr>
      </w:pPr>
    </w:p>
    <w:p w14:paraId="20523D31" w14:textId="77777777" w:rsidR="002E2401" w:rsidRPr="00456CD3" w:rsidRDefault="002E2401" w:rsidP="002E2401">
      <w:pPr>
        <w:spacing w:after="0"/>
        <w:rPr>
          <w:rFonts w:ascii="DM Sans" w:hAnsi="DM Sans" w:cstheme="minorHAnsi"/>
          <w:b/>
          <w:bCs/>
          <w:color w:val="002B2E"/>
        </w:rPr>
      </w:pPr>
      <w:r w:rsidRPr="00456CD3">
        <w:rPr>
          <w:rFonts w:ascii="DM Sans" w:hAnsi="DM Sans" w:cstheme="minorHAnsi"/>
          <w:b/>
          <w:bCs/>
          <w:color w:val="002B2E"/>
        </w:rPr>
        <w:t xml:space="preserve">Team </w:t>
      </w:r>
    </w:p>
    <w:p w14:paraId="0E0245BD" w14:textId="77777777" w:rsidR="002E2401" w:rsidRPr="00456CD3" w:rsidRDefault="002E2401" w:rsidP="002E2401">
      <w:pPr>
        <w:pStyle w:val="ListParagraph"/>
        <w:numPr>
          <w:ilvl w:val="0"/>
          <w:numId w:val="5"/>
        </w:numPr>
        <w:spacing w:after="0" w:line="256" w:lineRule="auto"/>
        <w:rPr>
          <w:rFonts w:ascii="DM Sans" w:hAnsi="DM Sans" w:cstheme="minorHAnsi"/>
          <w:color w:val="002B2E"/>
        </w:rPr>
      </w:pPr>
      <w:r w:rsidRPr="00456CD3">
        <w:rPr>
          <w:rFonts w:ascii="DM Sans" w:hAnsi="DM Sans" w:cstheme="minorHAnsi"/>
          <w:color w:val="002B2E"/>
        </w:rPr>
        <w:t xml:space="preserve">Supports leadership / development of teams that supports the development of remote, rural and or humanitarian healthcare. Demonstrates knowledge of establishing and leading remote, rural and or humanitarian teams. Can demonstrate impact at the team level. </w:t>
      </w:r>
    </w:p>
    <w:p w14:paraId="083A1B56" w14:textId="77777777" w:rsidR="002E2401" w:rsidRPr="00456CD3" w:rsidRDefault="002E2401" w:rsidP="002E2401">
      <w:pPr>
        <w:spacing w:after="0"/>
        <w:rPr>
          <w:rFonts w:ascii="DM Sans" w:hAnsi="DM Sans" w:cstheme="minorHAnsi"/>
          <w:b/>
          <w:bCs/>
          <w:color w:val="002B2E"/>
        </w:rPr>
      </w:pPr>
    </w:p>
    <w:p w14:paraId="38376425" w14:textId="77777777" w:rsidR="002E2401" w:rsidRPr="00456CD3" w:rsidRDefault="002E2401" w:rsidP="002E2401">
      <w:pPr>
        <w:spacing w:after="0"/>
        <w:rPr>
          <w:rFonts w:ascii="DM Sans" w:hAnsi="DM Sans" w:cstheme="minorHAnsi"/>
          <w:b/>
          <w:bCs/>
          <w:color w:val="002B2E"/>
        </w:rPr>
      </w:pPr>
      <w:r w:rsidRPr="00456CD3">
        <w:rPr>
          <w:rFonts w:ascii="DM Sans" w:hAnsi="DM Sans" w:cstheme="minorHAnsi"/>
          <w:b/>
          <w:bCs/>
          <w:color w:val="002B2E"/>
        </w:rPr>
        <w:t xml:space="preserve">Organisation </w:t>
      </w:r>
    </w:p>
    <w:p w14:paraId="4009B83B" w14:textId="77777777" w:rsidR="002E2401" w:rsidRPr="00456CD3" w:rsidRDefault="002E2401" w:rsidP="00663E47">
      <w:pPr>
        <w:pStyle w:val="ListParagraph"/>
        <w:numPr>
          <w:ilvl w:val="0"/>
          <w:numId w:val="5"/>
        </w:numPr>
        <w:spacing w:after="120" w:line="257" w:lineRule="auto"/>
        <w:ind w:left="714" w:hanging="357"/>
        <w:contextualSpacing w:val="0"/>
        <w:rPr>
          <w:rFonts w:ascii="DM Sans" w:hAnsi="DM Sans" w:cstheme="minorHAnsi"/>
          <w:color w:val="002B2E"/>
        </w:rPr>
      </w:pPr>
      <w:r w:rsidRPr="00456CD3">
        <w:rPr>
          <w:rFonts w:ascii="DM Sans" w:hAnsi="DM Sans" w:cstheme="minorHAnsi"/>
          <w:color w:val="002B2E"/>
        </w:rPr>
        <w:t>Supports leadership / development of an organisation that supports the development of remote, rural and or humanitarian healthcare. Can demonstrate impact at the organisation level and contributes to an organisation at a senior level and</w:t>
      </w:r>
    </w:p>
    <w:p w14:paraId="4FED92A3" w14:textId="77777777" w:rsidR="002E2401" w:rsidRPr="00456CD3" w:rsidRDefault="002E2401" w:rsidP="00663E47">
      <w:pPr>
        <w:pStyle w:val="ListParagraph"/>
        <w:numPr>
          <w:ilvl w:val="0"/>
          <w:numId w:val="5"/>
        </w:numPr>
        <w:spacing w:after="120" w:line="257" w:lineRule="auto"/>
        <w:ind w:left="714" w:hanging="357"/>
        <w:contextualSpacing w:val="0"/>
        <w:rPr>
          <w:rFonts w:ascii="DM Sans" w:hAnsi="DM Sans" w:cstheme="minorHAnsi"/>
          <w:color w:val="002B2E"/>
        </w:rPr>
      </w:pPr>
      <w:r w:rsidRPr="00456CD3">
        <w:rPr>
          <w:rFonts w:ascii="DM Sans" w:hAnsi="DM Sans" w:cstheme="minorHAnsi"/>
          <w:color w:val="002B2E"/>
        </w:rPr>
        <w:t xml:space="preserve">Demonstrates experience of affecting and influencing policy development at organisation level. </w:t>
      </w:r>
    </w:p>
    <w:p w14:paraId="681F63EF" w14:textId="77777777" w:rsidR="002E2401" w:rsidRPr="00456CD3" w:rsidRDefault="002E2401" w:rsidP="002E2401">
      <w:pPr>
        <w:spacing w:after="0"/>
        <w:rPr>
          <w:rFonts w:ascii="DM Sans" w:hAnsi="DM Sans" w:cstheme="minorHAnsi"/>
          <w:b/>
          <w:bCs/>
          <w:color w:val="002B2E"/>
        </w:rPr>
      </w:pPr>
    </w:p>
    <w:p w14:paraId="1749B72C" w14:textId="77777777" w:rsidR="002E2401" w:rsidRPr="00456CD3" w:rsidRDefault="002E2401" w:rsidP="002E2401">
      <w:pPr>
        <w:spacing w:after="0"/>
        <w:rPr>
          <w:rFonts w:ascii="DM Sans" w:hAnsi="DM Sans" w:cstheme="minorHAnsi"/>
          <w:b/>
          <w:bCs/>
          <w:color w:val="002B2E"/>
        </w:rPr>
      </w:pPr>
      <w:r w:rsidRPr="00456CD3">
        <w:rPr>
          <w:rFonts w:ascii="DM Sans" w:hAnsi="DM Sans" w:cstheme="minorHAnsi"/>
          <w:b/>
          <w:bCs/>
          <w:color w:val="002B2E"/>
        </w:rPr>
        <w:t xml:space="preserve">System  </w:t>
      </w:r>
    </w:p>
    <w:p w14:paraId="0204C351" w14:textId="77777777" w:rsidR="002E2401" w:rsidRPr="00456CD3" w:rsidRDefault="002E2401" w:rsidP="00663E47">
      <w:pPr>
        <w:pStyle w:val="ListParagraph"/>
        <w:numPr>
          <w:ilvl w:val="0"/>
          <w:numId w:val="5"/>
        </w:numPr>
        <w:spacing w:after="120" w:line="257" w:lineRule="auto"/>
        <w:ind w:left="714" w:hanging="357"/>
        <w:contextualSpacing w:val="0"/>
        <w:rPr>
          <w:rFonts w:ascii="DM Sans" w:hAnsi="DM Sans" w:cstheme="minorHAnsi"/>
          <w:color w:val="002B2E"/>
        </w:rPr>
      </w:pPr>
      <w:r w:rsidRPr="00456CD3">
        <w:rPr>
          <w:rFonts w:ascii="DM Sans" w:hAnsi="DM Sans" w:cstheme="minorHAnsi"/>
          <w:color w:val="002B2E"/>
        </w:rPr>
        <w:t xml:space="preserve">Demonstrates and </w:t>
      </w:r>
      <w:proofErr w:type="gramStart"/>
      <w:r w:rsidRPr="00456CD3">
        <w:rPr>
          <w:rFonts w:ascii="DM Sans" w:hAnsi="DM Sans" w:cstheme="minorHAnsi"/>
          <w:color w:val="002B2E"/>
        </w:rPr>
        <w:t>evidences</w:t>
      </w:r>
      <w:proofErr w:type="gramEnd"/>
      <w:r w:rsidRPr="00456CD3">
        <w:rPr>
          <w:rFonts w:ascii="DM Sans" w:hAnsi="DM Sans" w:cstheme="minorHAnsi"/>
          <w:color w:val="002B2E"/>
        </w:rPr>
        <w:t xml:space="preserve"> knowledge of wider remote, rural and humanitarian healthcare systems in which they work, including consideration of impact on local, regional, national and international populations;</w:t>
      </w:r>
    </w:p>
    <w:p w14:paraId="0BC5B3F9" w14:textId="77777777" w:rsidR="002E2401" w:rsidRPr="00456CD3" w:rsidRDefault="002E2401" w:rsidP="00663E47">
      <w:pPr>
        <w:pStyle w:val="ListParagraph"/>
        <w:numPr>
          <w:ilvl w:val="0"/>
          <w:numId w:val="5"/>
        </w:numPr>
        <w:spacing w:after="120" w:line="257" w:lineRule="auto"/>
        <w:ind w:left="714" w:hanging="357"/>
        <w:contextualSpacing w:val="0"/>
        <w:rPr>
          <w:rFonts w:ascii="DM Sans" w:hAnsi="DM Sans" w:cstheme="minorHAnsi"/>
          <w:color w:val="002B2E"/>
        </w:rPr>
      </w:pPr>
      <w:r w:rsidRPr="00456CD3">
        <w:rPr>
          <w:rFonts w:ascii="DM Sans" w:hAnsi="DM Sans" w:cstheme="minorHAnsi"/>
          <w:color w:val="002B2E"/>
        </w:rPr>
        <w:t>Demonstrates impact on remote, rural and humanitarian healthcare across a range of organisational stakeholders and perhaps even healthcare systems;</w:t>
      </w:r>
    </w:p>
    <w:p w14:paraId="3A961E1E" w14:textId="77777777" w:rsidR="002E2401" w:rsidRPr="00456CD3" w:rsidRDefault="002E2401" w:rsidP="00663E47">
      <w:pPr>
        <w:pStyle w:val="ListParagraph"/>
        <w:numPr>
          <w:ilvl w:val="0"/>
          <w:numId w:val="5"/>
        </w:numPr>
        <w:spacing w:after="120" w:line="257" w:lineRule="auto"/>
        <w:ind w:left="714" w:hanging="357"/>
        <w:contextualSpacing w:val="0"/>
        <w:rPr>
          <w:rFonts w:ascii="DM Sans" w:hAnsi="DM Sans" w:cstheme="minorHAnsi"/>
          <w:color w:val="002B2E"/>
        </w:rPr>
      </w:pPr>
      <w:r w:rsidRPr="00456CD3">
        <w:rPr>
          <w:rFonts w:ascii="DM Sans" w:hAnsi="DM Sans" w:cstheme="minorHAnsi"/>
          <w:color w:val="002B2E"/>
        </w:rPr>
        <w:t>Contributes to international healthcare systems at a senior level and;</w:t>
      </w:r>
    </w:p>
    <w:p w14:paraId="307729B1" w14:textId="33A1C4CA" w:rsidR="00306000" w:rsidRDefault="002E2401" w:rsidP="00663E47">
      <w:pPr>
        <w:pStyle w:val="ListParagraph"/>
        <w:numPr>
          <w:ilvl w:val="0"/>
          <w:numId w:val="5"/>
        </w:numPr>
        <w:spacing w:after="120" w:line="257" w:lineRule="auto"/>
        <w:ind w:left="714" w:hanging="357"/>
        <w:contextualSpacing w:val="0"/>
        <w:rPr>
          <w:rFonts w:ascii="DM Sans" w:hAnsi="DM Sans" w:cstheme="minorHAnsi"/>
          <w:color w:val="002B2E"/>
        </w:rPr>
      </w:pPr>
      <w:r w:rsidRPr="00456CD3">
        <w:rPr>
          <w:rFonts w:ascii="DM Sans" w:hAnsi="DM Sans" w:cstheme="minorHAnsi"/>
          <w:color w:val="002B2E"/>
        </w:rPr>
        <w:t>Demonstrates experience of affecting / influencing policy development at organisation level or healthcare system level.</w:t>
      </w:r>
      <w:r w:rsidR="000B2033">
        <w:rPr>
          <w:rFonts w:ascii="DM Sans" w:hAnsi="DM Sans" w:cstheme="minorHAnsi"/>
          <w:color w:val="002B2E"/>
        </w:rPr>
        <w:br/>
      </w:r>
    </w:p>
    <w:p w14:paraId="240893AA" w14:textId="7608E9FD" w:rsidR="004C5D43" w:rsidRPr="000B2033" w:rsidRDefault="004C5D43" w:rsidP="004C5D43">
      <w:pPr>
        <w:spacing w:after="120" w:line="257" w:lineRule="auto"/>
        <w:rPr>
          <w:rFonts w:ascii="DM Sans" w:hAnsi="DM Sans" w:cstheme="minorHAnsi"/>
          <w:b/>
          <w:bCs/>
          <w:color w:val="0FA8BD"/>
          <w:sz w:val="28"/>
          <w:szCs w:val="28"/>
        </w:rPr>
      </w:pPr>
      <w:r w:rsidRPr="000B2033">
        <w:rPr>
          <w:rFonts w:ascii="DM Sans" w:hAnsi="DM Sans" w:cstheme="minorHAnsi"/>
          <w:b/>
          <w:bCs/>
          <w:color w:val="0FA8BD"/>
          <w:sz w:val="28"/>
          <w:szCs w:val="28"/>
        </w:rPr>
        <w:t>Declaration</w:t>
      </w:r>
    </w:p>
    <w:p w14:paraId="5AA8D627" w14:textId="4D4C0A80" w:rsidR="00306000" w:rsidRPr="00456CD3" w:rsidRDefault="00000000">
      <w:pPr>
        <w:rPr>
          <w:rFonts w:ascii="DM Sans" w:hAnsi="DM Sans" w:cstheme="minorHAnsi"/>
          <w:color w:val="002B2E"/>
        </w:rPr>
      </w:pPr>
      <w:sdt>
        <w:sdtPr>
          <w:rPr>
            <w:rFonts w:ascii="DM Sans" w:hAnsi="DM Sans" w:cstheme="minorHAnsi"/>
            <w:color w:val="002B2E"/>
          </w:rPr>
          <w:id w:val="849223993"/>
          <w14:checkbox>
            <w14:checked w14:val="0"/>
            <w14:checkedState w14:val="2612" w14:font="MS Gothic"/>
            <w14:uncheckedState w14:val="2610" w14:font="MS Gothic"/>
          </w14:checkbox>
        </w:sdtPr>
        <w:sdtContent>
          <w:r w:rsidR="008F2DD8">
            <w:rPr>
              <w:rFonts w:ascii="MS Gothic" w:eastAsia="MS Gothic" w:hAnsi="MS Gothic" w:cstheme="minorHAnsi" w:hint="eastAsia"/>
              <w:color w:val="002B2E"/>
            </w:rPr>
            <w:t>☐</w:t>
          </w:r>
        </w:sdtContent>
      </w:sdt>
      <w:r w:rsidR="00785E16">
        <w:rPr>
          <w:rFonts w:ascii="DM Sans" w:hAnsi="DM Sans" w:cstheme="minorHAnsi"/>
          <w:color w:val="002B2E"/>
        </w:rPr>
        <w:t xml:space="preserve">  I </w:t>
      </w:r>
      <w:r w:rsidR="00494E93">
        <w:rPr>
          <w:rFonts w:ascii="DM Sans" w:hAnsi="DM Sans" w:cstheme="minorHAnsi"/>
          <w:color w:val="002B2E"/>
        </w:rPr>
        <w:t>confirm</w:t>
      </w:r>
      <w:r w:rsidR="00785E16">
        <w:rPr>
          <w:rFonts w:ascii="DM Sans" w:hAnsi="DM Sans" w:cstheme="minorHAnsi"/>
          <w:color w:val="002B2E"/>
        </w:rPr>
        <w:t xml:space="preserve"> that by applying for Membership or Fellowship of FRRHH, I am agreeing to abide by and follow the </w:t>
      </w:r>
      <w:hyperlink r:id="rId11" w:history="1">
        <w:r w:rsidR="00785E16" w:rsidRPr="00785E16">
          <w:rPr>
            <w:rStyle w:val="Hyperlink"/>
            <w:rFonts w:ascii="DM Sans" w:hAnsi="DM Sans" w:cstheme="minorHAnsi"/>
          </w:rPr>
          <w:t>Code of Conduct</w:t>
        </w:r>
        <w:r w:rsidR="008F2DD8">
          <w:rPr>
            <w:rStyle w:val="Hyperlink"/>
            <w:rFonts w:ascii="DM Sans" w:hAnsi="DM Sans" w:cstheme="minorHAnsi"/>
          </w:rPr>
          <w:t xml:space="preserve"> for the Royal College of Surgeo</w:t>
        </w:r>
        <w:r w:rsidR="008F2DD8">
          <w:rPr>
            <w:rStyle w:val="Hyperlink"/>
            <w:rFonts w:ascii="DM Sans" w:hAnsi="DM Sans" w:cstheme="minorHAnsi"/>
          </w:rPr>
          <w:t>n</w:t>
        </w:r>
        <w:r w:rsidR="008F2DD8">
          <w:rPr>
            <w:rStyle w:val="Hyperlink"/>
            <w:rFonts w:ascii="DM Sans" w:hAnsi="DM Sans" w:cstheme="minorHAnsi"/>
          </w:rPr>
          <w:t>s of Edinburgh</w:t>
        </w:r>
        <w:r w:rsidR="00785E16" w:rsidRPr="00785E16">
          <w:rPr>
            <w:rStyle w:val="Hyperlink"/>
            <w:rFonts w:ascii="DM Sans" w:hAnsi="DM Sans" w:cstheme="minorHAnsi"/>
          </w:rPr>
          <w:t>.</w:t>
        </w:r>
      </w:hyperlink>
      <w:r w:rsidR="00306000" w:rsidRPr="00456CD3">
        <w:rPr>
          <w:rFonts w:ascii="DM Sans" w:hAnsi="DM Sans" w:cstheme="minorHAnsi"/>
          <w:color w:val="002B2E"/>
        </w:rPr>
        <w:br w:type="page"/>
      </w:r>
    </w:p>
    <w:tbl>
      <w:tblPr>
        <w:tblStyle w:val="TableGrid"/>
        <w:tblW w:w="5000" w:type="pct"/>
        <w:tblLook w:val="04A0" w:firstRow="1" w:lastRow="0" w:firstColumn="1" w:lastColumn="0" w:noHBand="0" w:noVBand="1"/>
      </w:tblPr>
      <w:tblGrid>
        <w:gridCol w:w="1708"/>
        <w:gridCol w:w="8748"/>
      </w:tblGrid>
      <w:tr w:rsidR="00456CD3" w:rsidRPr="00456CD3" w14:paraId="0DF903D5" w14:textId="77777777" w:rsidTr="00A11907">
        <w:tc>
          <w:tcPr>
            <w:tcW w:w="5000" w:type="pct"/>
            <w:gridSpan w:val="2"/>
          </w:tcPr>
          <w:p w14:paraId="01394AD8" w14:textId="2136196E" w:rsidR="00306000" w:rsidRPr="00456CD3" w:rsidRDefault="00306000" w:rsidP="00EC7063">
            <w:pPr>
              <w:rPr>
                <w:rFonts w:ascii="DM Sans" w:hAnsi="DM Sans" w:cstheme="minorHAnsi"/>
                <w:b/>
                <w:color w:val="002B2E"/>
                <w:sz w:val="22"/>
                <w:szCs w:val="22"/>
              </w:rPr>
            </w:pPr>
            <w:bookmarkStart w:id="0" w:name="_Hlk168493197"/>
            <w:r w:rsidRPr="00456CD3">
              <w:rPr>
                <w:rFonts w:ascii="DM Sans" w:hAnsi="DM Sans" w:cstheme="minorHAnsi"/>
                <w:b/>
                <w:color w:val="002B2E"/>
                <w:sz w:val="24"/>
                <w:szCs w:val="24"/>
              </w:rPr>
              <w:lastRenderedPageBreak/>
              <w:t>Please outline your contribution to the development of remote, rural and humanitarian healthcare, alignment to the Faculty object, vision and mission and outline the level which you are operating at</w:t>
            </w:r>
            <w:r w:rsidR="000479C9" w:rsidRPr="00456CD3">
              <w:rPr>
                <w:rFonts w:ascii="DM Sans" w:hAnsi="DM Sans" w:cstheme="minorHAnsi"/>
                <w:b/>
                <w:color w:val="002B2E"/>
                <w:sz w:val="24"/>
                <w:szCs w:val="24"/>
              </w:rPr>
              <w:t xml:space="preserve"> in terms of your work role(s), qualification(s), membership(s) of organisations, publications, innovation, research, education, development </w:t>
            </w:r>
            <w:proofErr w:type="spellStart"/>
            <w:r w:rsidR="000479C9" w:rsidRPr="00456CD3">
              <w:rPr>
                <w:rFonts w:ascii="DM Sans" w:hAnsi="DM Sans" w:cstheme="minorHAnsi"/>
                <w:b/>
                <w:color w:val="002B2E"/>
                <w:sz w:val="24"/>
                <w:szCs w:val="24"/>
              </w:rPr>
              <w:t>activitiy</w:t>
            </w:r>
            <w:proofErr w:type="spellEnd"/>
            <w:r w:rsidR="000479C9" w:rsidRPr="00456CD3">
              <w:rPr>
                <w:rFonts w:ascii="DM Sans" w:hAnsi="DM Sans" w:cstheme="minorHAnsi"/>
                <w:b/>
                <w:color w:val="002B2E"/>
                <w:sz w:val="24"/>
                <w:szCs w:val="24"/>
              </w:rPr>
              <w:t xml:space="preserve"> or leadership</w:t>
            </w:r>
            <w:r w:rsidRPr="00456CD3">
              <w:rPr>
                <w:rFonts w:ascii="DM Sans" w:hAnsi="DM Sans" w:cstheme="minorHAnsi"/>
                <w:b/>
                <w:color w:val="002B2E"/>
                <w:sz w:val="24"/>
                <w:szCs w:val="24"/>
              </w:rPr>
              <w:t>.</w:t>
            </w:r>
          </w:p>
        </w:tc>
      </w:tr>
      <w:tr w:rsidR="00456CD3" w:rsidRPr="00456CD3" w14:paraId="4000B676" w14:textId="77777777" w:rsidTr="0078469F">
        <w:trPr>
          <w:trHeight w:val="3288"/>
        </w:trPr>
        <w:tc>
          <w:tcPr>
            <w:tcW w:w="716" w:type="pct"/>
            <w:vAlign w:val="center"/>
          </w:tcPr>
          <w:p w14:paraId="52F8A927" w14:textId="560F5614" w:rsidR="002E2401" w:rsidRPr="00456CD3" w:rsidRDefault="002E2401" w:rsidP="002E2401">
            <w:pPr>
              <w:rPr>
                <w:rFonts w:ascii="DM Sans" w:hAnsi="DM Sans" w:cstheme="minorHAnsi"/>
                <w:b/>
                <w:bCs/>
                <w:color w:val="002B2E"/>
                <w:sz w:val="24"/>
                <w:szCs w:val="24"/>
              </w:rPr>
            </w:pPr>
            <w:r w:rsidRPr="00456CD3">
              <w:rPr>
                <w:rFonts w:ascii="DM Sans" w:hAnsi="DM Sans" w:cstheme="minorHAnsi"/>
                <w:b/>
                <w:bCs/>
                <w:color w:val="002B2E"/>
                <w:sz w:val="24"/>
                <w:szCs w:val="24"/>
              </w:rPr>
              <w:t>Self</w:t>
            </w:r>
          </w:p>
        </w:tc>
        <w:tc>
          <w:tcPr>
            <w:tcW w:w="4284" w:type="pct"/>
          </w:tcPr>
          <w:p w14:paraId="28437C35" w14:textId="3EAB76C8" w:rsidR="002E2401" w:rsidRPr="00456CD3" w:rsidRDefault="002E2401" w:rsidP="002E2401">
            <w:pPr>
              <w:rPr>
                <w:rFonts w:ascii="DM Sans" w:hAnsi="DM Sans" w:cstheme="minorHAnsi"/>
                <w:b/>
                <w:bCs/>
                <w:color w:val="002B2E"/>
                <w:sz w:val="22"/>
                <w:szCs w:val="22"/>
              </w:rPr>
            </w:pPr>
          </w:p>
        </w:tc>
      </w:tr>
      <w:tr w:rsidR="00456CD3" w:rsidRPr="00456CD3" w14:paraId="7ADF43BC" w14:textId="77777777" w:rsidTr="0078469F">
        <w:trPr>
          <w:trHeight w:val="3288"/>
        </w:trPr>
        <w:tc>
          <w:tcPr>
            <w:tcW w:w="716" w:type="pct"/>
            <w:vAlign w:val="center"/>
          </w:tcPr>
          <w:p w14:paraId="01DDC090" w14:textId="0E5DB55F" w:rsidR="002E2401" w:rsidRPr="00456CD3" w:rsidRDefault="002E2401" w:rsidP="002E2401">
            <w:pPr>
              <w:rPr>
                <w:rFonts w:ascii="DM Sans" w:hAnsi="DM Sans" w:cstheme="minorHAnsi"/>
                <w:b/>
                <w:bCs/>
                <w:color w:val="002B2E"/>
                <w:sz w:val="24"/>
                <w:szCs w:val="24"/>
              </w:rPr>
            </w:pPr>
            <w:r w:rsidRPr="00456CD3">
              <w:rPr>
                <w:rFonts w:ascii="DM Sans" w:hAnsi="DM Sans" w:cstheme="minorHAnsi"/>
                <w:b/>
                <w:bCs/>
                <w:color w:val="002B2E"/>
                <w:sz w:val="24"/>
                <w:szCs w:val="24"/>
              </w:rPr>
              <w:t>Team</w:t>
            </w:r>
          </w:p>
        </w:tc>
        <w:tc>
          <w:tcPr>
            <w:tcW w:w="4284" w:type="pct"/>
          </w:tcPr>
          <w:p w14:paraId="333106D1" w14:textId="77777777" w:rsidR="002E2401" w:rsidRPr="00456CD3" w:rsidRDefault="002E2401" w:rsidP="002E2401">
            <w:pPr>
              <w:rPr>
                <w:rFonts w:ascii="DM Sans" w:hAnsi="DM Sans" w:cstheme="minorHAnsi"/>
                <w:b/>
                <w:bCs/>
                <w:color w:val="002B2E"/>
                <w:sz w:val="22"/>
                <w:szCs w:val="22"/>
              </w:rPr>
            </w:pPr>
          </w:p>
        </w:tc>
      </w:tr>
      <w:tr w:rsidR="00456CD3" w:rsidRPr="00456CD3" w14:paraId="70F5B634" w14:textId="77777777" w:rsidTr="0078469F">
        <w:trPr>
          <w:trHeight w:val="3288"/>
        </w:trPr>
        <w:tc>
          <w:tcPr>
            <w:tcW w:w="716" w:type="pct"/>
            <w:vAlign w:val="center"/>
          </w:tcPr>
          <w:p w14:paraId="4F3E216A" w14:textId="173324C4" w:rsidR="002E2401" w:rsidRPr="00456CD3" w:rsidRDefault="002E2401" w:rsidP="002E2401">
            <w:pPr>
              <w:rPr>
                <w:rFonts w:ascii="DM Sans" w:hAnsi="DM Sans" w:cstheme="minorHAnsi"/>
                <w:b/>
                <w:bCs/>
                <w:color w:val="002B2E"/>
                <w:sz w:val="24"/>
                <w:szCs w:val="24"/>
              </w:rPr>
            </w:pPr>
            <w:r w:rsidRPr="00456CD3">
              <w:rPr>
                <w:rFonts w:ascii="DM Sans" w:hAnsi="DM Sans" w:cstheme="minorHAnsi"/>
                <w:b/>
                <w:bCs/>
                <w:color w:val="002B2E"/>
                <w:sz w:val="24"/>
                <w:szCs w:val="24"/>
              </w:rPr>
              <w:t>Organisation</w:t>
            </w:r>
          </w:p>
        </w:tc>
        <w:tc>
          <w:tcPr>
            <w:tcW w:w="4284" w:type="pct"/>
          </w:tcPr>
          <w:p w14:paraId="1D94CFD4" w14:textId="77777777" w:rsidR="002E2401" w:rsidRPr="00456CD3" w:rsidRDefault="002E2401" w:rsidP="002E2401">
            <w:pPr>
              <w:rPr>
                <w:rFonts w:ascii="DM Sans" w:hAnsi="DM Sans" w:cstheme="minorHAnsi"/>
                <w:b/>
                <w:bCs/>
                <w:color w:val="002B2E"/>
                <w:sz w:val="22"/>
                <w:szCs w:val="22"/>
              </w:rPr>
            </w:pPr>
          </w:p>
        </w:tc>
      </w:tr>
      <w:tr w:rsidR="00456CD3" w:rsidRPr="00456CD3" w14:paraId="07626661" w14:textId="77777777" w:rsidTr="0078469F">
        <w:trPr>
          <w:trHeight w:val="3288"/>
        </w:trPr>
        <w:tc>
          <w:tcPr>
            <w:tcW w:w="716" w:type="pct"/>
            <w:vAlign w:val="center"/>
          </w:tcPr>
          <w:p w14:paraId="56FE5CDC" w14:textId="444E1D9F" w:rsidR="002E2401" w:rsidRPr="00456CD3" w:rsidRDefault="002E2401" w:rsidP="002E2401">
            <w:pPr>
              <w:rPr>
                <w:rFonts w:ascii="DM Sans" w:hAnsi="DM Sans" w:cstheme="minorHAnsi"/>
                <w:b/>
                <w:bCs/>
                <w:color w:val="002B2E"/>
                <w:sz w:val="24"/>
                <w:szCs w:val="24"/>
              </w:rPr>
            </w:pPr>
            <w:r w:rsidRPr="00456CD3">
              <w:rPr>
                <w:rFonts w:ascii="DM Sans" w:hAnsi="DM Sans" w:cstheme="minorHAnsi"/>
                <w:b/>
                <w:bCs/>
                <w:color w:val="002B2E"/>
                <w:sz w:val="24"/>
                <w:szCs w:val="24"/>
              </w:rPr>
              <w:t>System</w:t>
            </w:r>
          </w:p>
        </w:tc>
        <w:tc>
          <w:tcPr>
            <w:tcW w:w="4284" w:type="pct"/>
          </w:tcPr>
          <w:p w14:paraId="773D57E8" w14:textId="77777777" w:rsidR="002E2401" w:rsidRPr="00456CD3" w:rsidRDefault="002E2401" w:rsidP="002E2401">
            <w:pPr>
              <w:rPr>
                <w:rFonts w:ascii="DM Sans" w:hAnsi="DM Sans" w:cstheme="minorHAnsi"/>
                <w:b/>
                <w:bCs/>
                <w:color w:val="002B2E"/>
                <w:sz w:val="22"/>
                <w:szCs w:val="22"/>
              </w:rPr>
            </w:pPr>
          </w:p>
        </w:tc>
      </w:tr>
      <w:bookmarkEnd w:id="0"/>
    </w:tbl>
    <w:p w14:paraId="63471F2E" w14:textId="77777777" w:rsidR="00785E16" w:rsidRPr="00456CD3" w:rsidRDefault="00785E16" w:rsidP="0078469F">
      <w:pPr>
        <w:rPr>
          <w:rFonts w:ascii="DM Sans" w:hAnsi="DM Sans"/>
          <w:b/>
          <w:bCs/>
          <w:color w:val="002B2E"/>
          <w:sz w:val="24"/>
          <w:szCs w:val="24"/>
        </w:rPr>
      </w:pPr>
    </w:p>
    <w:sectPr w:rsidR="00785E16" w:rsidRPr="00456CD3" w:rsidSect="003149C1">
      <w:headerReference w:type="first" r:id="rId12"/>
      <w:pgSz w:w="11906" w:h="16838"/>
      <w:pgMar w:top="720" w:right="720" w:bottom="720" w:left="72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C010" w14:textId="77777777" w:rsidR="009A4A52" w:rsidRDefault="009A4A52" w:rsidP="003149C1">
      <w:pPr>
        <w:spacing w:after="0" w:line="240" w:lineRule="auto"/>
      </w:pPr>
      <w:r>
        <w:separator/>
      </w:r>
    </w:p>
  </w:endnote>
  <w:endnote w:type="continuationSeparator" w:id="0">
    <w:p w14:paraId="1A7FFB08" w14:textId="77777777" w:rsidR="009A4A52" w:rsidRDefault="009A4A52" w:rsidP="0031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ig Display Display">
    <w:altName w:val="Calibri"/>
    <w:panose1 w:val="00000000000000000000"/>
    <w:charset w:val="00"/>
    <w:family w:val="modern"/>
    <w:notTrueType/>
    <w:pitch w:val="variable"/>
    <w:sig w:usb0="A000007F" w:usb1="0000004A" w:usb2="00000000" w:usb3="00000000" w:csb0="00000093"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0201" w14:textId="77777777" w:rsidR="009A4A52" w:rsidRDefault="009A4A52" w:rsidP="003149C1">
      <w:pPr>
        <w:spacing w:after="0" w:line="240" w:lineRule="auto"/>
      </w:pPr>
      <w:r>
        <w:separator/>
      </w:r>
    </w:p>
  </w:footnote>
  <w:footnote w:type="continuationSeparator" w:id="0">
    <w:p w14:paraId="51C4CB34" w14:textId="77777777" w:rsidR="009A4A52" w:rsidRDefault="009A4A52" w:rsidP="00314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56A1" w14:textId="25A104B6" w:rsidR="00B100AE" w:rsidRDefault="00B100AE" w:rsidP="00663E47">
    <w:pPr>
      <w:pStyle w:val="Header"/>
      <w:tabs>
        <w:tab w:val="clear" w:pos="4513"/>
        <w:tab w:val="clear" w:pos="9026"/>
        <w:tab w:val="left" w:pos="4720"/>
      </w:tabs>
    </w:pPr>
    <w:r>
      <w:rPr>
        <w:noProof/>
      </w:rPr>
      <w:drawing>
        <wp:inline distT="0" distB="0" distL="0" distR="0" wp14:anchorId="6814E0E9" wp14:editId="73844941">
          <wp:extent cx="2719227" cy="900000"/>
          <wp:effectExtent l="0" t="0" r="5080" b="0"/>
          <wp:docPr id="178971903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19035"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9227" cy="900000"/>
                  </a:xfrm>
                  <a:prstGeom prst="rect">
                    <a:avLst/>
                  </a:prstGeom>
                </pic:spPr>
              </pic:pic>
            </a:graphicData>
          </a:graphic>
        </wp:inline>
      </w:drawing>
    </w:r>
    <w:r w:rsidR="00663E47">
      <w:br/>
    </w:r>
    <w:r w:rsidR="00663E4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9A6"/>
    <w:multiLevelType w:val="hybridMultilevel"/>
    <w:tmpl w:val="87880064"/>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37717"/>
    <w:multiLevelType w:val="hybridMultilevel"/>
    <w:tmpl w:val="D9F07C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54C3FAD"/>
    <w:multiLevelType w:val="hybridMultilevel"/>
    <w:tmpl w:val="A9BAECD2"/>
    <w:lvl w:ilvl="0" w:tplc="D55CD2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992282E"/>
    <w:multiLevelType w:val="hybridMultilevel"/>
    <w:tmpl w:val="35C8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052975">
    <w:abstractNumId w:val="3"/>
  </w:num>
  <w:num w:numId="2" w16cid:durableId="298537123">
    <w:abstractNumId w:val="2"/>
  </w:num>
  <w:num w:numId="3" w16cid:durableId="1549997260">
    <w:abstractNumId w:val="0"/>
  </w:num>
  <w:num w:numId="4" w16cid:durableId="189536725">
    <w:abstractNumId w:val="1"/>
  </w:num>
  <w:num w:numId="5" w16cid:durableId="152031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27"/>
    <w:rsid w:val="000479C9"/>
    <w:rsid w:val="0006602C"/>
    <w:rsid w:val="00072A9A"/>
    <w:rsid w:val="00091B3C"/>
    <w:rsid w:val="000B2033"/>
    <w:rsid w:val="000E2F86"/>
    <w:rsid w:val="00110049"/>
    <w:rsid w:val="00165956"/>
    <w:rsid w:val="00196B83"/>
    <w:rsid w:val="001E28E4"/>
    <w:rsid w:val="0020398B"/>
    <w:rsid w:val="002910F4"/>
    <w:rsid w:val="002E2401"/>
    <w:rsid w:val="002F29F0"/>
    <w:rsid w:val="00306000"/>
    <w:rsid w:val="003149C1"/>
    <w:rsid w:val="0031588E"/>
    <w:rsid w:val="003C30C8"/>
    <w:rsid w:val="003D0DCC"/>
    <w:rsid w:val="00456CD3"/>
    <w:rsid w:val="00494E93"/>
    <w:rsid w:val="004C5D43"/>
    <w:rsid w:val="004D496A"/>
    <w:rsid w:val="005A2E22"/>
    <w:rsid w:val="005D6020"/>
    <w:rsid w:val="005F472A"/>
    <w:rsid w:val="00605A27"/>
    <w:rsid w:val="00663E47"/>
    <w:rsid w:val="006F5243"/>
    <w:rsid w:val="00720BA8"/>
    <w:rsid w:val="00743F70"/>
    <w:rsid w:val="00771AD9"/>
    <w:rsid w:val="0078469F"/>
    <w:rsid w:val="00785E16"/>
    <w:rsid w:val="00811DE2"/>
    <w:rsid w:val="00815268"/>
    <w:rsid w:val="008B4454"/>
    <w:rsid w:val="008B6458"/>
    <w:rsid w:val="008F0C38"/>
    <w:rsid w:val="008F2232"/>
    <w:rsid w:val="008F2DD8"/>
    <w:rsid w:val="008F6B28"/>
    <w:rsid w:val="009756AC"/>
    <w:rsid w:val="009A4A52"/>
    <w:rsid w:val="009D17BF"/>
    <w:rsid w:val="009D2ED9"/>
    <w:rsid w:val="00A11907"/>
    <w:rsid w:val="00B100AE"/>
    <w:rsid w:val="00B52326"/>
    <w:rsid w:val="00B54BEA"/>
    <w:rsid w:val="00B8174B"/>
    <w:rsid w:val="00BE3713"/>
    <w:rsid w:val="00BE5C37"/>
    <w:rsid w:val="00C50586"/>
    <w:rsid w:val="00C96B03"/>
    <w:rsid w:val="00CA5810"/>
    <w:rsid w:val="00CE154F"/>
    <w:rsid w:val="00D475F8"/>
    <w:rsid w:val="00DA2096"/>
    <w:rsid w:val="00DE7BCF"/>
    <w:rsid w:val="00E2758C"/>
    <w:rsid w:val="00EB0045"/>
    <w:rsid w:val="00EB0199"/>
    <w:rsid w:val="00F82408"/>
    <w:rsid w:val="00F91949"/>
    <w:rsid w:val="00FB68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C71AD"/>
  <w15:chartTrackingRefBased/>
  <w15:docId w15:val="{315A24C9-E2D8-498A-BBD3-62B98595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6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A27"/>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149C1"/>
    <w:pPr>
      <w:ind w:left="720"/>
      <w:contextualSpacing/>
    </w:pPr>
  </w:style>
  <w:style w:type="paragraph" w:styleId="Header">
    <w:name w:val="header"/>
    <w:basedOn w:val="Normal"/>
    <w:link w:val="HeaderChar"/>
    <w:uiPriority w:val="99"/>
    <w:unhideWhenUsed/>
    <w:rsid w:val="00314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9C1"/>
  </w:style>
  <w:style w:type="paragraph" w:styleId="Footer">
    <w:name w:val="footer"/>
    <w:basedOn w:val="Normal"/>
    <w:link w:val="FooterChar"/>
    <w:uiPriority w:val="99"/>
    <w:unhideWhenUsed/>
    <w:rsid w:val="00314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9C1"/>
  </w:style>
  <w:style w:type="character" w:styleId="Hyperlink">
    <w:name w:val="Hyperlink"/>
    <w:basedOn w:val="DefaultParagraphFont"/>
    <w:uiPriority w:val="99"/>
    <w:unhideWhenUsed/>
    <w:rsid w:val="003149C1"/>
    <w:rPr>
      <w:color w:val="0563C1" w:themeColor="hyperlink"/>
      <w:u w:val="single"/>
    </w:rPr>
  </w:style>
  <w:style w:type="character" w:styleId="UnresolvedMention">
    <w:name w:val="Unresolved Mention"/>
    <w:basedOn w:val="DefaultParagraphFont"/>
    <w:uiPriority w:val="99"/>
    <w:semiHidden/>
    <w:unhideWhenUsed/>
    <w:rsid w:val="003149C1"/>
    <w:rPr>
      <w:color w:val="605E5C"/>
      <w:shd w:val="clear" w:color="auto" w:fill="E1DFDD"/>
    </w:rPr>
  </w:style>
  <w:style w:type="paragraph" w:styleId="Revision">
    <w:name w:val="Revision"/>
    <w:hidden/>
    <w:uiPriority w:val="99"/>
    <w:semiHidden/>
    <w:rsid w:val="000479C9"/>
    <w:pPr>
      <w:spacing w:after="0" w:line="240" w:lineRule="auto"/>
    </w:pPr>
  </w:style>
  <w:style w:type="character" w:customStyle="1" w:styleId="Heading1Char">
    <w:name w:val="Heading 1 Char"/>
    <w:basedOn w:val="DefaultParagraphFont"/>
    <w:link w:val="Heading1"/>
    <w:uiPriority w:val="9"/>
    <w:rsid w:val="0078469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85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84570">
      <w:bodyDiv w:val="1"/>
      <w:marLeft w:val="0"/>
      <w:marRight w:val="0"/>
      <w:marTop w:val="0"/>
      <w:marBottom w:val="0"/>
      <w:divBdr>
        <w:top w:val="none" w:sz="0" w:space="0" w:color="auto"/>
        <w:left w:val="none" w:sz="0" w:space="0" w:color="auto"/>
        <w:bottom w:val="none" w:sz="0" w:space="0" w:color="auto"/>
        <w:right w:val="none" w:sz="0" w:space="0" w:color="auto"/>
      </w:divBdr>
    </w:div>
    <w:div w:id="10651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sed.ac.uk/the-college/our-history/code-of-conduct/" TargetMode="External"/><Relationship Id="rId5" Type="http://schemas.openxmlformats.org/officeDocument/2006/relationships/styles" Target="styles.xml"/><Relationship Id="rId10" Type="http://schemas.openxmlformats.org/officeDocument/2006/relationships/hyperlink" Target="https://www.rcsed.ac.uk/the-college/faculties/faculty-of-remote-rural-and-humanitarian-healthcare/the-work-of-frrhh/capabilities-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BBDD820BCB1409B05F335064FD6FE" ma:contentTypeVersion="3" ma:contentTypeDescription="Create a new document." ma:contentTypeScope="" ma:versionID="e7d43a73f45409b15bf4b9bb8eadd2fb">
  <xsd:schema xmlns:xsd="http://www.w3.org/2001/XMLSchema" xmlns:xs="http://www.w3.org/2001/XMLSchema" xmlns:p="http://schemas.microsoft.com/office/2006/metadata/properties" xmlns:ns2="cdffa030-fec7-4980-bafe-bc874c147203" targetNamespace="http://schemas.microsoft.com/office/2006/metadata/properties" ma:root="true" ma:fieldsID="461c1118ea69017a4a561f60ebc2175f" ns2:_="">
    <xsd:import namespace="cdffa030-fec7-4980-bafe-bc874c1472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fa030-fec7-4980-bafe-bc874c14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F551E-FA92-4B79-8E82-56377AC3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fa030-fec7-4980-bafe-bc874c147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72030-5BDB-45CC-B087-A2610673EBC5}">
  <ds:schemaRefs>
    <ds:schemaRef ds:uri="http://schemas.microsoft.com/sharepoint/v3/contenttype/forms"/>
  </ds:schemaRefs>
</ds:datastoreItem>
</file>

<file path=customXml/itemProps3.xml><?xml version="1.0" encoding="utf-8"?>
<ds:datastoreItem xmlns:ds="http://schemas.openxmlformats.org/officeDocument/2006/customXml" ds:itemID="{D2DF167E-2084-48D0-A7F5-530747FF46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Mitchell</dc:creator>
  <cp:keywords/>
  <dc:description/>
  <cp:lastModifiedBy>Noa Gelb</cp:lastModifiedBy>
  <cp:revision>16</cp:revision>
  <dcterms:created xsi:type="dcterms:W3CDTF">2024-07-04T13:57:00Z</dcterms:created>
  <dcterms:modified xsi:type="dcterms:W3CDTF">2026-06-08T13:49:00Z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0x010100132BBDD820BCB1409B05F335064FD6FE</vt:lpwstr>
  </property>
  <property fmtid="{D5CDD505-2E9C-101B-9397-08002B2CF9AE}" pid="3" name="MediaServiceImageTags">
    <vt:lpwstr/>
  </property>
  <property fmtid="{D5CDD505-2E9C-101B-9397-08002B2CF9AE}" pid="4" name="Order">
    <vt:r8>58600</vt:r8>
  </property>
</Properties>
</file>